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E8F" w:rsidRPr="007026D1" w:rsidRDefault="00F13E8F" w:rsidP="007026D1">
      <w:pPr>
        <w:pStyle w:val="Geenafstand"/>
        <w:rPr>
          <w:rFonts w:ascii="Verdana" w:hAnsi="Verdana"/>
          <w:b/>
          <w:bCs/>
          <w:sz w:val="24"/>
          <w:szCs w:val="24"/>
        </w:rPr>
      </w:pPr>
      <w:r w:rsidRPr="007026D1">
        <w:rPr>
          <w:rFonts w:ascii="Verdana" w:hAnsi="Verdana"/>
          <w:b/>
          <w:bCs/>
          <w:sz w:val="24"/>
          <w:szCs w:val="24"/>
        </w:rPr>
        <w:t>Over mondkapjes</w:t>
      </w:r>
    </w:p>
    <w:p w:rsidR="007026D1" w:rsidRPr="007026D1" w:rsidRDefault="007026D1" w:rsidP="007026D1">
      <w:pPr>
        <w:pStyle w:val="Geenafstand"/>
        <w:rPr>
          <w:rFonts w:ascii="Verdana" w:hAnsi="Verdana"/>
          <w:sz w:val="24"/>
          <w:szCs w:val="24"/>
        </w:rPr>
      </w:pPr>
    </w:p>
    <w:p w:rsidR="00F00283" w:rsidRPr="007026D1" w:rsidRDefault="00F00283" w:rsidP="007026D1">
      <w:pPr>
        <w:pStyle w:val="Geenafstand"/>
        <w:rPr>
          <w:rFonts w:ascii="Verdana" w:hAnsi="Verdana"/>
          <w:sz w:val="24"/>
          <w:szCs w:val="24"/>
        </w:rPr>
      </w:pPr>
      <w:r w:rsidRPr="007026D1">
        <w:rPr>
          <w:rFonts w:ascii="Verdana" w:hAnsi="Verdana"/>
          <w:sz w:val="24"/>
          <w:szCs w:val="24"/>
        </w:rPr>
        <w:t>Zo</w:t>
      </w:r>
      <w:r w:rsidR="00F13E8F" w:rsidRPr="007026D1">
        <w:rPr>
          <w:rFonts w:ascii="Verdana" w:hAnsi="Verdana"/>
          <w:sz w:val="24"/>
          <w:szCs w:val="24"/>
        </w:rPr>
        <w:t xml:space="preserve"> </w:t>
      </w:r>
      <w:r w:rsidRPr="007026D1">
        <w:rPr>
          <w:rFonts w:ascii="Verdana" w:hAnsi="Verdana"/>
          <w:sz w:val="24"/>
          <w:szCs w:val="24"/>
        </w:rPr>
        <w:t xml:space="preserve">is ook de tong een klein orgaan, maar wat een grootspraak kan hij </w:t>
      </w:r>
      <w:r w:rsidR="007026D1" w:rsidRPr="007026D1">
        <w:rPr>
          <w:rFonts w:ascii="Verdana" w:hAnsi="Verdana"/>
          <w:sz w:val="24"/>
          <w:szCs w:val="24"/>
        </w:rPr>
        <w:t>voortbrengen. (</w:t>
      </w:r>
      <w:r w:rsidR="008536BC" w:rsidRPr="007026D1">
        <w:rPr>
          <w:rFonts w:ascii="Verdana" w:hAnsi="Verdana"/>
          <w:sz w:val="24"/>
          <w:szCs w:val="24"/>
        </w:rPr>
        <w:t>Jakobus 3</w:t>
      </w:r>
      <w:r w:rsidR="00F13E8F" w:rsidRPr="007026D1">
        <w:rPr>
          <w:rFonts w:ascii="Verdana" w:hAnsi="Verdana"/>
          <w:sz w:val="24"/>
          <w:szCs w:val="24"/>
        </w:rPr>
        <w:t xml:space="preserve"> vers 5a)</w:t>
      </w:r>
    </w:p>
    <w:p w:rsidR="00F13E8F" w:rsidRPr="007026D1" w:rsidRDefault="000D5A1B" w:rsidP="007026D1">
      <w:pPr>
        <w:pStyle w:val="Geenafstand"/>
        <w:rPr>
          <w:rFonts w:ascii="Verdana" w:hAnsi="Verdana"/>
          <w:sz w:val="24"/>
          <w:szCs w:val="24"/>
        </w:rPr>
      </w:pPr>
      <w:r w:rsidRPr="007026D1">
        <w:rPr>
          <w:rFonts w:ascii="Verdana" w:hAnsi="Verdana"/>
          <w:sz w:val="24"/>
          <w:szCs w:val="24"/>
        </w:rPr>
        <w:t>We gaan weer een nieuwe fase van</w:t>
      </w:r>
      <w:r w:rsidR="00F13E8F" w:rsidRPr="007026D1">
        <w:rPr>
          <w:rFonts w:ascii="Verdana" w:hAnsi="Verdana"/>
          <w:sz w:val="24"/>
          <w:szCs w:val="24"/>
        </w:rPr>
        <w:t xml:space="preserve"> de Coronacrisis in. Een fase, waarin de eensgezindheid plaats maakt voor verdeeldheid. Spraken we eerst nog</w:t>
      </w:r>
      <w:r w:rsidR="007026D1">
        <w:rPr>
          <w:rFonts w:ascii="Verdana" w:hAnsi="Verdana"/>
          <w:sz w:val="24"/>
          <w:szCs w:val="24"/>
        </w:rPr>
        <w:t xml:space="preserve"> </w:t>
      </w:r>
      <w:r w:rsidR="00F13E8F" w:rsidRPr="007026D1">
        <w:rPr>
          <w:rFonts w:ascii="Verdana" w:hAnsi="Verdana"/>
          <w:sz w:val="24"/>
          <w:szCs w:val="24"/>
        </w:rPr>
        <w:t>met één mond, nu is er kakofonie van geluiden.</w:t>
      </w:r>
    </w:p>
    <w:p w:rsidR="000D5A1B" w:rsidRPr="007026D1" w:rsidRDefault="00F13E8F" w:rsidP="007026D1">
      <w:pPr>
        <w:pStyle w:val="Geenafstand"/>
        <w:rPr>
          <w:rFonts w:ascii="Verdana" w:hAnsi="Verdana"/>
          <w:sz w:val="24"/>
          <w:szCs w:val="24"/>
        </w:rPr>
      </w:pPr>
      <w:r w:rsidRPr="007026D1">
        <w:rPr>
          <w:rFonts w:ascii="Verdana" w:hAnsi="Verdana"/>
          <w:sz w:val="24"/>
          <w:szCs w:val="24"/>
        </w:rPr>
        <w:t xml:space="preserve">Zoals daar zijn de mondkapjes. </w:t>
      </w:r>
    </w:p>
    <w:p w:rsidR="00F13E8F" w:rsidRPr="007026D1" w:rsidRDefault="00F13E8F" w:rsidP="007026D1">
      <w:pPr>
        <w:pStyle w:val="Geenafstand"/>
        <w:rPr>
          <w:rFonts w:ascii="Verdana" w:hAnsi="Verdana"/>
          <w:sz w:val="24"/>
          <w:szCs w:val="24"/>
        </w:rPr>
      </w:pPr>
      <w:r w:rsidRPr="007026D1">
        <w:rPr>
          <w:rFonts w:ascii="Verdana" w:hAnsi="Verdana"/>
          <w:sz w:val="24"/>
          <w:szCs w:val="24"/>
        </w:rPr>
        <w:t xml:space="preserve">Lieve deugd, wat is daar al niet over te doen. Je zou wensen, dat we ze inmiddels al dag en nacht op zouden moeten hebben, want dat zou veel gekrakeel voorkomen. </w:t>
      </w:r>
    </w:p>
    <w:p w:rsidR="000D5A1B" w:rsidRPr="007026D1" w:rsidRDefault="00F13E8F" w:rsidP="007026D1">
      <w:pPr>
        <w:pStyle w:val="Geenafstand"/>
        <w:rPr>
          <w:rFonts w:ascii="Verdana" w:hAnsi="Verdana"/>
          <w:sz w:val="24"/>
          <w:szCs w:val="24"/>
        </w:rPr>
      </w:pPr>
      <w:r w:rsidRPr="007026D1">
        <w:rPr>
          <w:rFonts w:ascii="Verdana" w:hAnsi="Verdana"/>
          <w:sz w:val="24"/>
          <w:szCs w:val="24"/>
        </w:rPr>
        <w:t>Maar waarover gaat het eigenlijk? Zoals u inmiddels wel begrepen hebt, was er een periode, dat er in ons land te weinig voorhanden waren. Er werd zelfs een speciale gezant voor aangesteld. Wonderlijk was wel, dat overal in de wereld men voldoende had, maar nou net niet in ons land. Er deden allerlei verhalen de ronde. Maar inmiddels zijn er genoeg. Helaas voor veel thuiszorgverplegenden en mantelzorgers te laat, maar ze zijn er. Maar ook weer niet. Nog steeds moeten mensen die dingen ontberen en gaat de discussie maar eindeloos over het opstarten van de economie, het vrijgeven aan de horeca en het open vervoer. Maar men schreeuwt moord en brand. Dat gaat niet lukken met anderhalve meter afstand. Mondkapjes zouden dan</w:t>
      </w:r>
      <w:r w:rsidR="000D5A1B" w:rsidRPr="007026D1">
        <w:rPr>
          <w:rFonts w:ascii="Verdana" w:hAnsi="Verdana"/>
          <w:sz w:val="24"/>
          <w:szCs w:val="24"/>
        </w:rPr>
        <w:t xml:space="preserve"> uitkomst kunnen bieden.</w:t>
      </w:r>
    </w:p>
    <w:p w:rsidR="00F13E8F" w:rsidRPr="007026D1" w:rsidRDefault="000D5A1B" w:rsidP="007026D1">
      <w:pPr>
        <w:pStyle w:val="Geenafstand"/>
        <w:rPr>
          <w:rFonts w:ascii="Verdana" w:hAnsi="Verdana"/>
          <w:sz w:val="24"/>
          <w:szCs w:val="24"/>
        </w:rPr>
      </w:pPr>
      <w:r w:rsidRPr="007026D1">
        <w:rPr>
          <w:rFonts w:ascii="Verdana" w:hAnsi="Verdana"/>
          <w:sz w:val="24"/>
          <w:szCs w:val="24"/>
        </w:rPr>
        <w:t xml:space="preserve">Waarom? </w:t>
      </w:r>
      <w:r w:rsidR="00F13E8F" w:rsidRPr="007026D1">
        <w:rPr>
          <w:rFonts w:ascii="Verdana" w:hAnsi="Verdana"/>
          <w:sz w:val="24"/>
          <w:szCs w:val="24"/>
        </w:rPr>
        <w:t>Wel, omdat je met zo</w:t>
      </w:r>
      <w:r w:rsidR="00495E3A">
        <w:rPr>
          <w:rFonts w:ascii="Verdana" w:hAnsi="Verdana"/>
          <w:sz w:val="24"/>
          <w:szCs w:val="24"/>
        </w:rPr>
        <w:t>'</w:t>
      </w:r>
      <w:r w:rsidR="00F13E8F" w:rsidRPr="007026D1">
        <w:rPr>
          <w:rFonts w:ascii="Verdana" w:hAnsi="Verdana"/>
          <w:sz w:val="24"/>
          <w:szCs w:val="24"/>
        </w:rPr>
        <w:t xml:space="preserve">n bescherming niet zozeer jezelf maar juist de ander beschermt. Je draagt het dus voornamelijk met het oog op de ander. Zou dat misschien het </w:t>
      </w:r>
      <w:r w:rsidRPr="007026D1">
        <w:rPr>
          <w:rFonts w:ascii="Verdana" w:hAnsi="Verdana"/>
          <w:sz w:val="24"/>
          <w:szCs w:val="24"/>
        </w:rPr>
        <w:t>punt zijn?</w:t>
      </w:r>
      <w:r w:rsidR="00F13E8F" w:rsidRPr="007026D1">
        <w:rPr>
          <w:rFonts w:ascii="Verdana" w:hAnsi="Verdana"/>
          <w:sz w:val="24"/>
          <w:szCs w:val="24"/>
        </w:rPr>
        <w:t xml:space="preserve"> Dat men bevreesd is, dat mensen die kapjes niet dragen, want het is niet zozeer voor jezelf bedoeld, maar voor de ander. En dat </w:t>
      </w:r>
      <w:r w:rsidR="008536BC" w:rsidRPr="007026D1">
        <w:rPr>
          <w:rFonts w:ascii="Verdana" w:hAnsi="Verdana"/>
          <w:sz w:val="24"/>
          <w:szCs w:val="24"/>
        </w:rPr>
        <w:t xml:space="preserve">zet onze geneigdheid tot individualisme en egoïsme behoorlijk op de tocht. </w:t>
      </w:r>
    </w:p>
    <w:p w:rsidR="008536BC" w:rsidRPr="007026D1" w:rsidRDefault="008536BC" w:rsidP="007026D1">
      <w:pPr>
        <w:pStyle w:val="Geenafstand"/>
        <w:rPr>
          <w:rFonts w:ascii="Verdana" w:hAnsi="Verdana"/>
          <w:sz w:val="24"/>
          <w:szCs w:val="24"/>
        </w:rPr>
      </w:pPr>
      <w:r w:rsidRPr="007026D1">
        <w:rPr>
          <w:rFonts w:ascii="Verdana" w:hAnsi="Verdana"/>
          <w:sz w:val="24"/>
          <w:szCs w:val="24"/>
        </w:rPr>
        <w:t>En dan moet je horen hoe mensen oordelen. Op alle niveaus trekken de mensen van leer en worden de woorden van Jakobus, waarmee ik begon maar al te waar. De tong is als een vlam, die een enorme bosbrand</w:t>
      </w:r>
      <w:r w:rsidR="00351F46" w:rsidRPr="007026D1">
        <w:rPr>
          <w:rFonts w:ascii="Verdana" w:hAnsi="Verdana"/>
          <w:sz w:val="24"/>
          <w:szCs w:val="24"/>
        </w:rPr>
        <w:t xml:space="preserve"> kan veroorzaken (zie Jacobus 3 vs 5B</w:t>
      </w:r>
      <w:r w:rsidRPr="007026D1">
        <w:rPr>
          <w:rFonts w:ascii="Verdana" w:hAnsi="Verdana"/>
          <w:sz w:val="24"/>
          <w:szCs w:val="24"/>
        </w:rPr>
        <w:t>).</w:t>
      </w:r>
    </w:p>
    <w:p w:rsidR="008536BC" w:rsidRPr="007026D1" w:rsidRDefault="008536BC" w:rsidP="007026D1">
      <w:pPr>
        <w:pStyle w:val="Geenafstand"/>
        <w:rPr>
          <w:rFonts w:ascii="Verdana" w:hAnsi="Verdana"/>
          <w:sz w:val="24"/>
          <w:szCs w:val="24"/>
        </w:rPr>
      </w:pPr>
      <w:r w:rsidRPr="007026D1">
        <w:rPr>
          <w:rFonts w:ascii="Verdana" w:hAnsi="Verdana"/>
          <w:sz w:val="24"/>
          <w:szCs w:val="24"/>
        </w:rPr>
        <w:t xml:space="preserve">Dat kun je ook in ons kleine dorp beleven. Onze kerkenraad doet er alles aan om onze gemeente door deze crisis heen te slepen en moet soms moeilijke beslissingen nemen. Maar soms zijn er lieden, die met hun tong hoog van de toren blazen. Zo gaat dat met mensen, voor wie alleen het woordje </w:t>
      </w:r>
      <w:r w:rsidR="00495E3A">
        <w:rPr>
          <w:rFonts w:ascii="Verdana" w:hAnsi="Verdana"/>
          <w:sz w:val="24"/>
          <w:szCs w:val="24"/>
        </w:rPr>
        <w:t>"I</w:t>
      </w:r>
      <w:r w:rsidRPr="007026D1">
        <w:rPr>
          <w:rFonts w:ascii="Verdana" w:hAnsi="Verdana"/>
          <w:sz w:val="24"/>
          <w:szCs w:val="24"/>
        </w:rPr>
        <w:t>k</w:t>
      </w:r>
      <w:r w:rsidR="00495E3A">
        <w:rPr>
          <w:rFonts w:ascii="Verdana" w:hAnsi="Verdana"/>
          <w:sz w:val="24"/>
          <w:szCs w:val="24"/>
        </w:rPr>
        <w:t xml:space="preserve">" </w:t>
      </w:r>
      <w:r w:rsidRPr="007026D1">
        <w:rPr>
          <w:rFonts w:ascii="Verdana" w:hAnsi="Verdana"/>
          <w:sz w:val="24"/>
          <w:szCs w:val="24"/>
        </w:rPr>
        <w:t>geldt.</w:t>
      </w:r>
    </w:p>
    <w:p w:rsidR="00351F46" w:rsidRPr="007026D1" w:rsidRDefault="00351F46" w:rsidP="007026D1">
      <w:pPr>
        <w:pStyle w:val="Geenafstand"/>
        <w:rPr>
          <w:rFonts w:ascii="Verdana" w:hAnsi="Verdana"/>
          <w:sz w:val="24"/>
          <w:szCs w:val="24"/>
        </w:rPr>
      </w:pPr>
      <w:r w:rsidRPr="007026D1">
        <w:rPr>
          <w:rFonts w:ascii="Verdana" w:hAnsi="Verdana"/>
          <w:sz w:val="24"/>
          <w:szCs w:val="24"/>
        </w:rPr>
        <w:t>Jakobus schrijft:</w:t>
      </w:r>
      <w:r w:rsidR="00495E3A">
        <w:rPr>
          <w:rFonts w:ascii="Verdana" w:hAnsi="Verdana"/>
          <w:sz w:val="24"/>
          <w:szCs w:val="24"/>
        </w:rPr>
        <w:t xml:space="preserve"> </w:t>
      </w:r>
      <w:r w:rsidRPr="007026D1">
        <w:rPr>
          <w:rFonts w:ascii="Verdana" w:hAnsi="Verdana"/>
          <w:sz w:val="24"/>
          <w:szCs w:val="24"/>
        </w:rPr>
        <w:t xml:space="preserve">in hoofdstuk 3 vers 6: </w:t>
      </w:r>
      <w:r w:rsidR="00495E3A">
        <w:rPr>
          <w:rFonts w:ascii="Verdana" w:hAnsi="Verdana"/>
          <w:sz w:val="24"/>
          <w:szCs w:val="24"/>
        </w:rPr>
        <w:t>"O</w:t>
      </w:r>
      <w:r w:rsidRPr="007026D1">
        <w:rPr>
          <w:rFonts w:ascii="Verdana" w:hAnsi="Verdana"/>
          <w:sz w:val="24"/>
          <w:szCs w:val="24"/>
        </w:rPr>
        <w:t>nze tong:</w:t>
      </w:r>
      <w:r w:rsidR="00495E3A">
        <w:rPr>
          <w:rFonts w:ascii="Verdana" w:hAnsi="Verdana"/>
          <w:sz w:val="24"/>
          <w:szCs w:val="24"/>
        </w:rPr>
        <w:t xml:space="preserve"> </w:t>
      </w:r>
      <w:r w:rsidRPr="007026D1">
        <w:rPr>
          <w:rFonts w:ascii="Verdana" w:hAnsi="Verdana"/>
          <w:sz w:val="24"/>
          <w:szCs w:val="24"/>
        </w:rPr>
        <w:t>een wereld van onrecht, ….want hij besmet het hele lichaam</w:t>
      </w:r>
      <w:r w:rsidR="00495E3A">
        <w:rPr>
          <w:rFonts w:ascii="Verdana" w:hAnsi="Verdana"/>
          <w:sz w:val="24"/>
          <w:szCs w:val="24"/>
        </w:rPr>
        <w:t>"</w:t>
      </w:r>
      <w:r w:rsidRPr="007026D1">
        <w:rPr>
          <w:rFonts w:ascii="Verdana" w:hAnsi="Verdana"/>
          <w:sz w:val="24"/>
          <w:szCs w:val="24"/>
        </w:rPr>
        <w:t xml:space="preserve">. </w:t>
      </w:r>
    </w:p>
    <w:p w:rsidR="00351F46" w:rsidRPr="007026D1" w:rsidRDefault="00351F46" w:rsidP="007026D1">
      <w:pPr>
        <w:pStyle w:val="Geenafstand"/>
        <w:rPr>
          <w:rFonts w:ascii="Verdana" w:hAnsi="Verdana"/>
          <w:sz w:val="24"/>
          <w:szCs w:val="24"/>
        </w:rPr>
      </w:pPr>
      <w:r w:rsidRPr="007026D1">
        <w:rPr>
          <w:rFonts w:ascii="Verdana" w:hAnsi="Verdana"/>
          <w:sz w:val="24"/>
          <w:szCs w:val="24"/>
        </w:rPr>
        <w:t>Het is u wellicht opgevallen hoe actueel de Bijbel is.</w:t>
      </w:r>
    </w:p>
    <w:p w:rsidR="008536BC" w:rsidRPr="007026D1" w:rsidRDefault="008536BC" w:rsidP="007026D1">
      <w:pPr>
        <w:pStyle w:val="Geenafstand"/>
        <w:rPr>
          <w:rFonts w:ascii="Verdana" w:hAnsi="Verdana"/>
          <w:sz w:val="24"/>
          <w:szCs w:val="24"/>
        </w:rPr>
      </w:pPr>
      <w:r w:rsidRPr="007026D1">
        <w:rPr>
          <w:rFonts w:ascii="Verdana" w:hAnsi="Verdana"/>
          <w:sz w:val="24"/>
          <w:szCs w:val="24"/>
        </w:rPr>
        <w:t xml:space="preserve">Mondkapjes zouden om meer redenen een zegen zijn. Een vriendin zei vaak: </w:t>
      </w:r>
      <w:r w:rsidR="00495E3A">
        <w:rPr>
          <w:rFonts w:ascii="Verdana" w:hAnsi="Verdana"/>
          <w:sz w:val="24"/>
          <w:szCs w:val="24"/>
        </w:rPr>
        <w:t>"</w:t>
      </w:r>
      <w:r w:rsidRPr="007026D1">
        <w:rPr>
          <w:rFonts w:ascii="Verdana" w:hAnsi="Verdana"/>
          <w:sz w:val="24"/>
          <w:szCs w:val="24"/>
        </w:rPr>
        <w:t>Heer zet een wachter voor mijn lippen</w:t>
      </w:r>
      <w:r w:rsidR="00495E3A">
        <w:rPr>
          <w:rFonts w:ascii="Verdana" w:hAnsi="Verdana"/>
          <w:sz w:val="24"/>
          <w:szCs w:val="24"/>
        </w:rPr>
        <w:t>"</w:t>
      </w:r>
      <w:r w:rsidRPr="007026D1">
        <w:rPr>
          <w:rFonts w:ascii="Verdana" w:hAnsi="Verdana"/>
          <w:sz w:val="24"/>
          <w:szCs w:val="24"/>
        </w:rPr>
        <w:t xml:space="preserve">. Het zou het gebed van ons allen moeten zijn, wanneer wij spreken over de wijze, waarop wij deze crisis TEZAMEN moeten managen. </w:t>
      </w:r>
      <w:r w:rsidR="000D5A1B" w:rsidRPr="007026D1">
        <w:rPr>
          <w:rFonts w:ascii="Verdana" w:hAnsi="Verdana"/>
          <w:sz w:val="24"/>
          <w:szCs w:val="24"/>
        </w:rPr>
        <w:t>Het lijkt wel of liefdevol en respectvol omgaan met e</w:t>
      </w:r>
      <w:r w:rsidR="00351F46" w:rsidRPr="007026D1">
        <w:rPr>
          <w:rFonts w:ascii="Verdana" w:hAnsi="Verdana"/>
          <w:sz w:val="24"/>
          <w:szCs w:val="24"/>
        </w:rPr>
        <w:t>lkaar naar het rijk van de sproo</w:t>
      </w:r>
      <w:r w:rsidR="000D5A1B" w:rsidRPr="007026D1">
        <w:rPr>
          <w:rFonts w:ascii="Verdana" w:hAnsi="Verdana"/>
          <w:sz w:val="24"/>
          <w:szCs w:val="24"/>
        </w:rPr>
        <w:t>kjes is verwezen.</w:t>
      </w:r>
    </w:p>
    <w:p w:rsidR="000D5A1B" w:rsidRPr="007026D1" w:rsidRDefault="000D5A1B" w:rsidP="007026D1">
      <w:pPr>
        <w:pStyle w:val="Geenafstand"/>
        <w:rPr>
          <w:rFonts w:ascii="Verdana" w:hAnsi="Verdana"/>
          <w:sz w:val="24"/>
          <w:szCs w:val="24"/>
        </w:rPr>
      </w:pPr>
      <w:r w:rsidRPr="007026D1">
        <w:rPr>
          <w:rFonts w:ascii="Verdana" w:hAnsi="Verdana"/>
          <w:sz w:val="24"/>
          <w:szCs w:val="24"/>
        </w:rPr>
        <w:t xml:space="preserve">En dan te midden van al dat geharrewar is daar ineens een vrouw uit het onderwijs voor moeilijk lerende en opvoedbare kinderen. Ze heeft net gehoord, dat haar kinderen weer vanaf 10 mei naar school mogen. Zo blij </w:t>
      </w:r>
      <w:r w:rsidRPr="007026D1">
        <w:rPr>
          <w:rFonts w:ascii="Verdana" w:hAnsi="Verdana"/>
          <w:sz w:val="24"/>
          <w:szCs w:val="24"/>
        </w:rPr>
        <w:lastRenderedPageBreak/>
        <w:t>als een kind vertelt hoe ze ernaar verlangt haar kinderen weer te zien en vertelt van haar grote zorg voor veel van haar kinderen, die in moeilijke huiselijke situaties verkeren. Haar onbevangenheid en emoties ontroeren mij. Te midden van alle geharrewar en verwijte</w:t>
      </w:r>
      <w:r w:rsidR="00351F46" w:rsidRPr="007026D1">
        <w:rPr>
          <w:rFonts w:ascii="Verdana" w:hAnsi="Verdana"/>
          <w:sz w:val="24"/>
          <w:szCs w:val="24"/>
        </w:rPr>
        <w:t>n blijkt het toch waar te zijn,</w:t>
      </w:r>
      <w:r w:rsidRPr="007026D1">
        <w:rPr>
          <w:rFonts w:ascii="Verdana" w:hAnsi="Verdana"/>
          <w:sz w:val="24"/>
          <w:szCs w:val="24"/>
        </w:rPr>
        <w:t xml:space="preserve"> dat sprookje van liefde en toewijding. Deze vrouw straalt het uit en is ingelukkig voor en met haar kinderen in de klas. </w:t>
      </w:r>
    </w:p>
    <w:p w:rsidR="00EE372D" w:rsidRPr="007026D1" w:rsidRDefault="000D5A1B" w:rsidP="007026D1">
      <w:pPr>
        <w:pStyle w:val="Geenafstand"/>
        <w:rPr>
          <w:rFonts w:ascii="Verdana" w:hAnsi="Verdana"/>
          <w:sz w:val="24"/>
          <w:szCs w:val="24"/>
        </w:rPr>
      </w:pPr>
      <w:r w:rsidRPr="007026D1">
        <w:rPr>
          <w:rFonts w:ascii="Verdana" w:hAnsi="Verdana"/>
          <w:sz w:val="24"/>
          <w:szCs w:val="24"/>
        </w:rPr>
        <w:t>En ik denk aan de woorden van Paul van Vliet</w:t>
      </w:r>
      <w:r w:rsidR="00D96368">
        <w:rPr>
          <w:rFonts w:ascii="Verdana" w:hAnsi="Verdana"/>
          <w:sz w:val="24"/>
          <w:szCs w:val="24"/>
        </w:rPr>
        <w:t>:</w:t>
      </w:r>
    </w:p>
    <w:p w:rsidR="000D5A1B" w:rsidRPr="007026D1" w:rsidRDefault="00495E3A" w:rsidP="007026D1">
      <w:pPr>
        <w:pStyle w:val="Geenafstand"/>
        <w:rPr>
          <w:rFonts w:ascii="Verdana" w:hAnsi="Verdana"/>
          <w:sz w:val="24"/>
          <w:szCs w:val="24"/>
        </w:rPr>
      </w:pPr>
      <w:r>
        <w:rPr>
          <w:rFonts w:ascii="Verdana" w:hAnsi="Verdana"/>
          <w:sz w:val="24"/>
          <w:szCs w:val="24"/>
        </w:rPr>
        <w:t>"</w:t>
      </w:r>
      <w:r w:rsidR="000D5A1B" w:rsidRPr="007026D1">
        <w:rPr>
          <w:rFonts w:ascii="Verdana" w:hAnsi="Verdana"/>
          <w:sz w:val="24"/>
          <w:szCs w:val="24"/>
        </w:rPr>
        <w:t>Eén sprookje is de wereld nog niet uit</w:t>
      </w:r>
    </w:p>
    <w:p w:rsidR="000D5A1B" w:rsidRPr="007026D1" w:rsidRDefault="000D5A1B" w:rsidP="007026D1">
      <w:pPr>
        <w:pStyle w:val="Geenafstand"/>
        <w:rPr>
          <w:rFonts w:ascii="Verdana" w:hAnsi="Verdana"/>
          <w:sz w:val="24"/>
          <w:szCs w:val="24"/>
        </w:rPr>
      </w:pPr>
      <w:r w:rsidRPr="007026D1">
        <w:rPr>
          <w:rFonts w:ascii="Verdana" w:hAnsi="Verdana"/>
          <w:sz w:val="24"/>
          <w:szCs w:val="24"/>
        </w:rPr>
        <w:t xml:space="preserve">Waarin wij lang </w:t>
      </w:r>
      <w:r w:rsidR="00495E3A">
        <w:rPr>
          <w:rFonts w:ascii="Verdana" w:hAnsi="Verdana"/>
          <w:sz w:val="24"/>
          <w:szCs w:val="24"/>
        </w:rPr>
        <w:t xml:space="preserve">en </w:t>
      </w:r>
      <w:r w:rsidRPr="007026D1">
        <w:rPr>
          <w:rFonts w:ascii="Verdana" w:hAnsi="Verdana"/>
          <w:sz w:val="24"/>
          <w:szCs w:val="24"/>
        </w:rPr>
        <w:t>gelukkig zullen leven</w:t>
      </w:r>
    </w:p>
    <w:p w:rsidR="000D5A1B" w:rsidRPr="007026D1" w:rsidRDefault="000D5A1B" w:rsidP="007026D1">
      <w:pPr>
        <w:pStyle w:val="Geenafstand"/>
        <w:rPr>
          <w:rFonts w:ascii="Verdana" w:hAnsi="Verdana"/>
          <w:sz w:val="24"/>
          <w:szCs w:val="24"/>
        </w:rPr>
      </w:pPr>
      <w:r w:rsidRPr="007026D1">
        <w:rPr>
          <w:rFonts w:ascii="Verdana" w:hAnsi="Verdana"/>
          <w:sz w:val="24"/>
          <w:szCs w:val="24"/>
        </w:rPr>
        <w:t xml:space="preserve">Niet van de </w:t>
      </w:r>
      <w:r w:rsidR="00EE372D" w:rsidRPr="007026D1">
        <w:rPr>
          <w:rFonts w:ascii="Verdana" w:hAnsi="Verdana"/>
          <w:sz w:val="24"/>
          <w:szCs w:val="24"/>
        </w:rPr>
        <w:t>ge</w:t>
      </w:r>
      <w:r w:rsidRPr="007026D1">
        <w:rPr>
          <w:rFonts w:ascii="Verdana" w:hAnsi="Verdana"/>
          <w:sz w:val="24"/>
          <w:szCs w:val="24"/>
        </w:rPr>
        <w:t>broeders Grimm van toen</w:t>
      </w:r>
    </w:p>
    <w:p w:rsidR="000D5A1B" w:rsidRPr="007026D1" w:rsidRDefault="000D5A1B" w:rsidP="007026D1">
      <w:pPr>
        <w:pStyle w:val="Geenafstand"/>
        <w:rPr>
          <w:rFonts w:ascii="Verdana" w:hAnsi="Verdana"/>
          <w:sz w:val="24"/>
          <w:szCs w:val="24"/>
        </w:rPr>
      </w:pPr>
      <w:r w:rsidRPr="007026D1">
        <w:rPr>
          <w:rFonts w:ascii="Verdana" w:hAnsi="Verdana"/>
          <w:sz w:val="24"/>
          <w:szCs w:val="24"/>
        </w:rPr>
        <w:t>We moeten het nu zelf doen</w:t>
      </w:r>
    </w:p>
    <w:p w:rsidR="000D5A1B" w:rsidRPr="007026D1" w:rsidRDefault="000D5A1B" w:rsidP="007026D1">
      <w:pPr>
        <w:pStyle w:val="Geenafstand"/>
        <w:rPr>
          <w:rFonts w:ascii="Verdana" w:hAnsi="Verdana"/>
          <w:sz w:val="24"/>
          <w:szCs w:val="24"/>
        </w:rPr>
      </w:pPr>
      <w:r w:rsidRPr="007026D1">
        <w:rPr>
          <w:rFonts w:ascii="Verdana" w:hAnsi="Verdana"/>
          <w:b/>
          <w:i/>
          <w:sz w:val="24"/>
          <w:szCs w:val="24"/>
          <w:u w:val="single"/>
        </w:rPr>
        <w:t>Dat sprookje moet door óns worden geschreven</w:t>
      </w:r>
      <w:r w:rsidRPr="007026D1">
        <w:rPr>
          <w:rFonts w:ascii="Verdana" w:hAnsi="Verdana"/>
          <w:sz w:val="24"/>
          <w:szCs w:val="24"/>
        </w:rPr>
        <w:t>.</w:t>
      </w:r>
      <w:r w:rsidR="00495E3A">
        <w:rPr>
          <w:rFonts w:ascii="Verdana" w:hAnsi="Verdana"/>
          <w:sz w:val="24"/>
          <w:szCs w:val="24"/>
        </w:rPr>
        <w:t>"</w:t>
      </w:r>
    </w:p>
    <w:p w:rsidR="00495E3A" w:rsidRDefault="00495E3A" w:rsidP="007026D1">
      <w:pPr>
        <w:pStyle w:val="Geenafstand"/>
        <w:rPr>
          <w:rFonts w:ascii="Verdana" w:hAnsi="Verdana"/>
          <w:sz w:val="24"/>
          <w:szCs w:val="24"/>
        </w:rPr>
      </w:pPr>
    </w:p>
    <w:p w:rsidR="000D5A1B" w:rsidRPr="007026D1" w:rsidRDefault="00EE372D" w:rsidP="007026D1">
      <w:pPr>
        <w:pStyle w:val="Geenafstand"/>
        <w:rPr>
          <w:rFonts w:ascii="Verdana" w:hAnsi="Verdana"/>
          <w:sz w:val="24"/>
          <w:szCs w:val="24"/>
        </w:rPr>
      </w:pPr>
      <w:r w:rsidRPr="007026D1">
        <w:rPr>
          <w:rFonts w:ascii="Verdana" w:hAnsi="Verdana"/>
          <w:sz w:val="24"/>
          <w:szCs w:val="24"/>
        </w:rPr>
        <w:t>Schrijft u mee?</w:t>
      </w:r>
    </w:p>
    <w:p w:rsidR="00495E3A" w:rsidRDefault="00495E3A" w:rsidP="007026D1">
      <w:pPr>
        <w:pStyle w:val="Geenafstand"/>
        <w:rPr>
          <w:rFonts w:ascii="Verdana" w:hAnsi="Verdana"/>
          <w:sz w:val="24"/>
          <w:szCs w:val="24"/>
        </w:rPr>
      </w:pPr>
    </w:p>
    <w:p w:rsidR="000D5A1B" w:rsidRPr="007026D1" w:rsidRDefault="000D5A1B" w:rsidP="007026D1">
      <w:pPr>
        <w:pStyle w:val="Geenafstand"/>
        <w:rPr>
          <w:rFonts w:ascii="Verdana" w:hAnsi="Verdana"/>
          <w:sz w:val="24"/>
          <w:szCs w:val="24"/>
        </w:rPr>
      </w:pPr>
      <w:r w:rsidRPr="007026D1">
        <w:rPr>
          <w:rFonts w:ascii="Verdana" w:hAnsi="Verdana"/>
          <w:sz w:val="24"/>
          <w:szCs w:val="24"/>
        </w:rPr>
        <w:t>Rob Visser</w:t>
      </w:r>
      <w:bookmarkStart w:id="0" w:name="_GoBack"/>
      <w:bookmarkEnd w:id="0"/>
    </w:p>
    <w:p w:rsidR="008536BC" w:rsidRPr="007026D1" w:rsidRDefault="008536BC" w:rsidP="007026D1">
      <w:pPr>
        <w:pStyle w:val="Geenafstand"/>
        <w:rPr>
          <w:rFonts w:ascii="Verdana" w:hAnsi="Verdana"/>
          <w:sz w:val="24"/>
          <w:szCs w:val="24"/>
        </w:rPr>
      </w:pPr>
    </w:p>
    <w:p w:rsidR="00F13E8F" w:rsidRPr="007026D1" w:rsidRDefault="00F13E8F" w:rsidP="007026D1">
      <w:pPr>
        <w:pStyle w:val="Geenafstand"/>
        <w:rPr>
          <w:rFonts w:ascii="Verdana" w:hAnsi="Verdana"/>
          <w:sz w:val="24"/>
          <w:szCs w:val="24"/>
        </w:rPr>
      </w:pPr>
    </w:p>
    <w:p w:rsidR="00F13E8F" w:rsidRPr="007026D1" w:rsidRDefault="00F13E8F" w:rsidP="007026D1">
      <w:pPr>
        <w:pStyle w:val="Geenafstand"/>
        <w:rPr>
          <w:rFonts w:ascii="Verdana" w:hAnsi="Verdana"/>
          <w:sz w:val="24"/>
          <w:szCs w:val="24"/>
        </w:rPr>
      </w:pPr>
    </w:p>
    <w:p w:rsidR="003226AE" w:rsidRPr="007026D1" w:rsidRDefault="003226AE" w:rsidP="007026D1">
      <w:pPr>
        <w:pStyle w:val="Geenafstand"/>
        <w:rPr>
          <w:rFonts w:ascii="Verdana" w:hAnsi="Verdana"/>
          <w:sz w:val="24"/>
          <w:szCs w:val="24"/>
        </w:rPr>
      </w:pPr>
    </w:p>
    <w:p w:rsidR="007026D1" w:rsidRPr="007026D1" w:rsidRDefault="007026D1" w:rsidP="007026D1">
      <w:pPr>
        <w:pStyle w:val="Geenafstand"/>
        <w:rPr>
          <w:rFonts w:ascii="Verdana" w:hAnsi="Verdana"/>
          <w:sz w:val="24"/>
          <w:szCs w:val="24"/>
        </w:rPr>
      </w:pPr>
    </w:p>
    <w:p w:rsidR="007026D1" w:rsidRPr="007026D1" w:rsidRDefault="007026D1">
      <w:pPr>
        <w:pStyle w:val="Geenafstand"/>
        <w:rPr>
          <w:rFonts w:ascii="Verdana" w:hAnsi="Verdana"/>
          <w:sz w:val="24"/>
          <w:szCs w:val="24"/>
        </w:rPr>
      </w:pPr>
    </w:p>
    <w:p w:rsidR="00CD0E4A" w:rsidRPr="007026D1" w:rsidRDefault="00CD0E4A">
      <w:pPr>
        <w:pStyle w:val="Geenafstand"/>
        <w:rPr>
          <w:rFonts w:ascii="Verdana" w:hAnsi="Verdana"/>
          <w:sz w:val="24"/>
          <w:szCs w:val="24"/>
        </w:rPr>
      </w:pPr>
    </w:p>
    <w:p w:rsidR="00831C99" w:rsidRPr="007026D1" w:rsidRDefault="00831C99">
      <w:pPr>
        <w:pStyle w:val="Geenafstand"/>
        <w:rPr>
          <w:rFonts w:ascii="Verdana" w:hAnsi="Verdana"/>
          <w:sz w:val="24"/>
          <w:szCs w:val="24"/>
        </w:rPr>
      </w:pPr>
    </w:p>
    <w:sectPr w:rsidR="00831C99" w:rsidRPr="00702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AE"/>
    <w:rsid w:val="000D5A1B"/>
    <w:rsid w:val="003226AE"/>
    <w:rsid w:val="00351F46"/>
    <w:rsid w:val="00375454"/>
    <w:rsid w:val="00495E3A"/>
    <w:rsid w:val="007026D1"/>
    <w:rsid w:val="00831C99"/>
    <w:rsid w:val="008536BC"/>
    <w:rsid w:val="009C0416"/>
    <w:rsid w:val="00CD0E4A"/>
    <w:rsid w:val="00D96368"/>
    <w:rsid w:val="00EE372D"/>
    <w:rsid w:val="00F00283"/>
    <w:rsid w:val="00F13E8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95FD"/>
  <w15:chartTrackingRefBased/>
  <w15:docId w15:val="{58D8661B-3C0D-4FEB-9C5E-570B8E4A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2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3F1F-72BC-FA43-94DD-F070E17A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25</cp:revision>
  <cp:lastPrinted>2020-05-04T12:01:00Z</cp:lastPrinted>
  <dcterms:created xsi:type="dcterms:W3CDTF">2020-04-27T13:07:00Z</dcterms:created>
  <dcterms:modified xsi:type="dcterms:W3CDTF">2020-05-04T12:46:00Z</dcterms:modified>
</cp:coreProperties>
</file>